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园地五的“字词句运用、书写提示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回顾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学习单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在自己家指一指学校位置，说一说学校与家的位置关系。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回家后借助家中主阳台朝向，判断家中的四个方向，并利用指南针或指南针软件进行验证。用新学的知识说一说家里物品之间的位置关系。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背熟书P45-47，预习P48-49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9725EE2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49752C"/>
    <w:rsid w:val="7AA018B5"/>
    <w:rsid w:val="7BF60A01"/>
    <w:rsid w:val="7DB85F4F"/>
    <w:rsid w:val="7F724027"/>
    <w:rsid w:val="DFE7FFE5"/>
    <w:rsid w:val="FFFAC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2025-12-03T18:32:47Z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136A61D17C6148768FE8BB1CA083F0C4_13</vt:lpwstr>
  </property>
</Properties>
</file>